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8C" w:rsidRDefault="0049038C" w:rsidP="0049038C">
      <w:pPr>
        <w:jc w:val="center"/>
        <w:rPr>
          <w:rFonts w:ascii="Chalkboard" w:hAnsi="Chalkboard"/>
          <w:color w:val="4F81BD" w:themeColor="accent1"/>
          <w:sz w:val="36"/>
        </w:rPr>
      </w:pPr>
      <w:r>
        <w:rPr>
          <w:rFonts w:ascii="Chalkboard" w:hAnsi="Chalkboard"/>
          <w:color w:val="4F81BD" w:themeColor="accent1"/>
          <w:sz w:val="36"/>
        </w:rPr>
        <w:t>Welcome to my Literacy Web Page!</w:t>
      </w:r>
    </w:p>
    <w:p w:rsidR="0049038C" w:rsidRDefault="0049038C" w:rsidP="0049038C">
      <w:pPr>
        <w:jc w:val="center"/>
        <w:rPr>
          <w:rFonts w:ascii="Chalkboard" w:hAnsi="Chalkboard"/>
          <w:color w:val="4F81BD" w:themeColor="accent1"/>
          <w:sz w:val="36"/>
        </w:rPr>
      </w:pPr>
    </w:p>
    <w:p w:rsidR="0049038C" w:rsidRDefault="0049038C" w:rsidP="0049038C">
      <w:pPr>
        <w:jc w:val="center"/>
        <w:rPr>
          <w:rFonts w:ascii="Chalkboard" w:hAnsi="Chalkboard"/>
          <w:color w:val="4F81BD" w:themeColor="accent1"/>
          <w:sz w:val="36"/>
        </w:rPr>
      </w:pPr>
      <w:r>
        <w:rPr>
          <w:rFonts w:ascii="Chalkboard" w:hAnsi="Chalkboard"/>
          <w:color w:val="4F81BD" w:themeColor="accent1"/>
          <w:sz w:val="36"/>
        </w:rPr>
        <w:t>Mrs. Beth Young</w:t>
      </w:r>
    </w:p>
    <w:p w:rsidR="0049038C" w:rsidRDefault="0049038C" w:rsidP="0049038C">
      <w:pPr>
        <w:jc w:val="center"/>
        <w:rPr>
          <w:rFonts w:ascii="Chalkboard" w:hAnsi="Chalkboard"/>
          <w:color w:val="4F81BD" w:themeColor="accent1"/>
          <w:sz w:val="36"/>
        </w:rPr>
      </w:pPr>
    </w:p>
    <w:p w:rsidR="00F03D64" w:rsidRPr="0049038C" w:rsidRDefault="0049038C" w:rsidP="0049038C">
      <w:pPr>
        <w:rPr>
          <w:rFonts w:ascii="Chalkboard" w:hAnsi="Chalkboard"/>
          <w:color w:val="4F81BD" w:themeColor="accent1"/>
          <w:sz w:val="20"/>
        </w:rPr>
      </w:pPr>
      <w:r>
        <w:rPr>
          <w:rFonts w:ascii="Chalkboard" w:hAnsi="Chalkboard"/>
          <w:color w:val="4F81BD" w:themeColor="accent1"/>
          <w:sz w:val="20"/>
        </w:rPr>
        <w:t>Personal Philosophy</w:t>
      </w:r>
      <w:r>
        <w:rPr>
          <w:rFonts w:ascii="Chalkboard" w:hAnsi="Chalkboard"/>
          <w:color w:val="4F81BD" w:themeColor="accent1"/>
          <w:sz w:val="20"/>
        </w:rPr>
        <w:tab/>
        <w:t xml:space="preserve">Literacy Vignette </w:t>
      </w:r>
      <w:r>
        <w:rPr>
          <w:rFonts w:ascii="Chalkboard" w:hAnsi="Chalkboard"/>
          <w:color w:val="4F81BD" w:themeColor="accent1"/>
          <w:sz w:val="20"/>
        </w:rPr>
        <w:tab/>
      </w:r>
      <w:r w:rsidRPr="0049038C">
        <w:rPr>
          <w:rFonts w:ascii="Chalkboard" w:hAnsi="Chalkboard"/>
          <w:color w:val="4F81BD" w:themeColor="accent1"/>
          <w:sz w:val="20"/>
        </w:rPr>
        <w:t>Favorite Literature</w:t>
      </w:r>
      <w:r>
        <w:rPr>
          <w:rFonts w:ascii="Chalkboard" w:hAnsi="Chalkboard"/>
          <w:color w:val="4F81BD" w:themeColor="accent1"/>
          <w:sz w:val="20"/>
        </w:rPr>
        <w:tab/>
        <w:t>Links</w:t>
      </w:r>
      <w:r>
        <w:rPr>
          <w:rFonts w:ascii="Chalkboard" w:hAnsi="Chalkboard"/>
          <w:color w:val="4F81BD" w:themeColor="accent1"/>
          <w:sz w:val="20"/>
        </w:rPr>
        <w:tab/>
        <w:t>Other</w:t>
      </w:r>
    </w:p>
    <w:sectPr w:rsidR="00F03D64" w:rsidRPr="0049038C" w:rsidSect="00F03D6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9038C"/>
    <w:rsid w:val="0049038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0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Beth Young</cp:lastModifiedBy>
  <cp:revision>1</cp:revision>
  <dcterms:created xsi:type="dcterms:W3CDTF">2011-10-21T00:29:00Z</dcterms:created>
  <dcterms:modified xsi:type="dcterms:W3CDTF">2011-10-21T00:33:00Z</dcterms:modified>
</cp:coreProperties>
</file>